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E" w:rsidRPr="00CE4A6E" w:rsidRDefault="00CE4A6E" w:rsidP="00CE4A6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</w:p>
    <w:p w:rsidR="00CE4A6E" w:rsidRPr="00CE4A6E" w:rsidRDefault="00CE4A6E" w:rsidP="00CE4A6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</w:p>
    <w:p w:rsidR="00CE4A6E" w:rsidRPr="00CE4A6E" w:rsidRDefault="00CE4A6E" w:rsidP="00CE4A6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РАСПИСАНИЕ АТТЕСТАЦИИ АСПИРАНТОВ </w:t>
      </w: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br/>
      </w:r>
      <w:r w:rsidRPr="00CE4A6E">
        <w:rPr>
          <w:rFonts w:ascii="Times New Roman" w:eastAsia="Times New Roman" w:hAnsi="Times New Roman" w:cs="Times New Roman"/>
          <w:bCs/>
          <w:caps/>
          <w:sz w:val="24"/>
          <w:szCs w:val="19"/>
          <w:lang w:eastAsia="ru-RU"/>
        </w:rPr>
        <w:t>ПО</w:t>
      </w: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 РЕЗУЛЬТАТАМ НАУЧНО-ИССЛЕДОВАТЕЛЬСКОЙ ДЕЯТЕЛЬНОСТИ </w:t>
      </w:r>
    </w:p>
    <w:p w:rsidR="00CE4A6E" w:rsidRPr="00CE4A6E" w:rsidRDefault="00CE4A6E" w:rsidP="00CE4A6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И ПОДГОТОВК</w:t>
      </w:r>
      <w:r w:rsidRPr="00CE4A6E">
        <w:rPr>
          <w:rFonts w:ascii="Times New Roman" w:eastAsia="Times New Roman" w:hAnsi="Times New Roman" w:cs="Times New Roman"/>
          <w:bCs/>
          <w:caps/>
          <w:sz w:val="24"/>
          <w:szCs w:val="19"/>
          <w:lang w:eastAsia="ru-RU"/>
        </w:rPr>
        <w:t>И</w:t>
      </w: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 НАУЧНО-КВАЛИФИКАЦИОННОЙ РАБОТЫ (ДИССЕРТАЦИИ) </w:t>
      </w: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br/>
        <w:t>НА СОИСКАНИЕ УЧЕНОЙ СТЕПЕНИ КАНДИДАТА НАУК</w:t>
      </w:r>
    </w:p>
    <w:p w:rsidR="00CE4A6E" w:rsidRPr="00CE4A6E" w:rsidRDefault="00CE4A6E" w:rsidP="00CE4A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</w:p>
    <w:p w:rsidR="00CE4A6E" w:rsidRPr="00CE4A6E" w:rsidRDefault="00CE4A6E" w:rsidP="00CE4A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CE4A6E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с 13.05.2024 по 17.05.2024, 1-й корпус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21"/>
        <w:gridCol w:w="1808"/>
        <w:gridCol w:w="6034"/>
      </w:tblGrid>
      <w:tr w:rsidR="00CE4A6E" w:rsidRPr="00CE4A6E" w:rsidTr="00F04F1B">
        <w:trPr>
          <w:trHeight w:val="148"/>
        </w:trPr>
        <w:tc>
          <w:tcPr>
            <w:tcW w:w="1844" w:type="dxa"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Место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CE4A6E" w:rsidRPr="00CE4A6E" w:rsidTr="00F04F1B">
        <w:trPr>
          <w:trHeight w:val="148"/>
        </w:trPr>
        <w:tc>
          <w:tcPr>
            <w:tcW w:w="1844" w:type="dxa"/>
            <w:vMerge w:val="restart"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13.05.2024</w:t>
            </w: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10:30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24"/>
              </w:rPr>
            </w:pPr>
            <w:r w:rsidRPr="00CE4A6E">
              <w:rPr>
                <w:bCs/>
                <w:sz w:val="24"/>
                <w:szCs w:val="24"/>
              </w:rPr>
              <w:t>Уголовного процесса</w:t>
            </w:r>
          </w:p>
        </w:tc>
      </w:tr>
      <w:tr w:rsidR="00CE4A6E" w:rsidRPr="00CE4A6E" w:rsidTr="00F04F1B">
        <w:trPr>
          <w:trHeight w:val="148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11:30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24"/>
              </w:rPr>
            </w:pPr>
            <w:r w:rsidRPr="00CE4A6E">
              <w:rPr>
                <w:bCs/>
                <w:sz w:val="24"/>
                <w:szCs w:val="24"/>
              </w:rPr>
              <w:t>Арбитражный процесс</w:t>
            </w:r>
          </w:p>
        </w:tc>
      </w:tr>
      <w:tr w:rsidR="00CE4A6E" w:rsidRPr="00CE4A6E" w:rsidTr="00F04F1B">
        <w:trPr>
          <w:trHeight w:val="148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12:30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24"/>
              </w:rPr>
            </w:pPr>
            <w:r w:rsidRPr="00CE4A6E">
              <w:rPr>
                <w:bCs/>
                <w:sz w:val="24"/>
                <w:szCs w:val="24"/>
              </w:rPr>
              <w:t>Гражданский процесс</w:t>
            </w:r>
          </w:p>
        </w:tc>
      </w:tr>
      <w:tr w:rsidR="00CE4A6E" w:rsidRPr="00CE4A6E" w:rsidTr="00F04F1B">
        <w:trPr>
          <w:trHeight w:val="406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15:05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24"/>
              </w:rPr>
            </w:pPr>
            <w:r w:rsidRPr="00CE4A6E">
              <w:rPr>
                <w:bCs/>
                <w:sz w:val="24"/>
                <w:szCs w:val="24"/>
              </w:rPr>
              <w:t>Гражданского права</w:t>
            </w:r>
          </w:p>
        </w:tc>
      </w:tr>
      <w:tr w:rsidR="00CE4A6E" w:rsidRPr="00CE4A6E" w:rsidTr="00F04F1B">
        <w:trPr>
          <w:trHeight w:val="411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16:00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A6E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24"/>
              </w:rPr>
            </w:pPr>
            <w:r w:rsidRPr="00CE4A6E">
              <w:rPr>
                <w:bCs/>
                <w:sz w:val="24"/>
                <w:szCs w:val="24"/>
              </w:rPr>
              <w:t>Международного права</w:t>
            </w:r>
          </w:p>
        </w:tc>
      </w:tr>
      <w:tr w:rsidR="00CE4A6E" w:rsidRPr="00CE4A6E" w:rsidTr="00F04F1B">
        <w:trPr>
          <w:trHeight w:val="315"/>
        </w:trPr>
        <w:tc>
          <w:tcPr>
            <w:tcW w:w="1844" w:type="dxa"/>
            <w:vMerge w:val="restart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  <w:r w:rsidRPr="00CE4A6E">
              <w:rPr>
                <w:b/>
                <w:sz w:val="24"/>
                <w:szCs w:val="24"/>
              </w:rPr>
              <w:t>14.05.2024</w:t>
            </w: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10:05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 xml:space="preserve">Конституционного права имени профессора И.Е. Фарбера и профессора В.Т. </w:t>
            </w:r>
            <w:proofErr w:type="spellStart"/>
            <w:r w:rsidRPr="00CE4A6E">
              <w:rPr>
                <w:bCs/>
                <w:sz w:val="24"/>
                <w:szCs w:val="19"/>
              </w:rPr>
              <w:t>Кабышева</w:t>
            </w:r>
            <w:proofErr w:type="spellEnd"/>
          </w:p>
        </w:tc>
      </w:tr>
      <w:tr w:rsidR="00CE4A6E" w:rsidRPr="00CE4A6E" w:rsidTr="00F04F1B">
        <w:trPr>
          <w:trHeight w:val="317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13:30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>Теории государства и права</w:t>
            </w:r>
          </w:p>
        </w:tc>
      </w:tr>
      <w:tr w:rsidR="00CE4A6E" w:rsidRPr="00CE4A6E" w:rsidTr="00F04F1B">
        <w:trPr>
          <w:trHeight w:val="69"/>
        </w:trPr>
        <w:tc>
          <w:tcPr>
            <w:tcW w:w="1844" w:type="dxa"/>
            <w:vMerge w:val="restart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  <w:r w:rsidRPr="00CE4A6E">
              <w:rPr>
                <w:b/>
                <w:sz w:val="24"/>
                <w:szCs w:val="24"/>
              </w:rPr>
              <w:t>16.05.2024</w:t>
            </w: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11:40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>Прокурорского надзора и криминологии</w:t>
            </w:r>
          </w:p>
        </w:tc>
      </w:tr>
      <w:tr w:rsidR="00CE4A6E" w:rsidRPr="00CE4A6E" w:rsidTr="00F04F1B">
        <w:trPr>
          <w:trHeight w:val="269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13:00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>Трудового права</w:t>
            </w:r>
          </w:p>
        </w:tc>
      </w:tr>
      <w:tr w:rsidR="00CE4A6E" w:rsidRPr="00CE4A6E" w:rsidTr="00F04F1B">
        <w:trPr>
          <w:trHeight w:val="268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14:00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 xml:space="preserve">Административного и муниципального права имени профессора Василия Михайловича </w:t>
            </w:r>
            <w:proofErr w:type="spellStart"/>
            <w:r w:rsidRPr="00CE4A6E">
              <w:rPr>
                <w:bCs/>
                <w:sz w:val="24"/>
                <w:szCs w:val="19"/>
              </w:rPr>
              <w:t>Манохина</w:t>
            </w:r>
            <w:proofErr w:type="spellEnd"/>
          </w:p>
        </w:tc>
      </w:tr>
      <w:tr w:rsidR="00CE4A6E" w:rsidRPr="00CE4A6E" w:rsidTr="00F04F1B">
        <w:trPr>
          <w:trHeight w:val="268"/>
        </w:trPr>
        <w:tc>
          <w:tcPr>
            <w:tcW w:w="1844" w:type="dxa"/>
            <w:vMerge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15:00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>Финансового, банковского и таможенного права имени профессора Нины Ивановны Химичевой</w:t>
            </w:r>
          </w:p>
        </w:tc>
      </w:tr>
      <w:tr w:rsidR="00CE4A6E" w:rsidRPr="00CE4A6E" w:rsidTr="00F04F1B">
        <w:trPr>
          <w:trHeight w:val="371"/>
        </w:trPr>
        <w:tc>
          <w:tcPr>
            <w:tcW w:w="1844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sz w:val="24"/>
                <w:szCs w:val="24"/>
              </w:rPr>
            </w:pPr>
            <w:r w:rsidRPr="00CE4A6E">
              <w:rPr>
                <w:b/>
                <w:sz w:val="24"/>
                <w:szCs w:val="24"/>
              </w:rPr>
              <w:t>17.05.2024</w:t>
            </w:r>
          </w:p>
        </w:tc>
        <w:tc>
          <w:tcPr>
            <w:tcW w:w="1848" w:type="dxa"/>
            <w:vAlign w:val="center"/>
          </w:tcPr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11:00</w:t>
            </w:r>
          </w:p>
          <w:p w:rsidR="00CE4A6E" w:rsidRPr="00CE4A6E" w:rsidRDefault="00CE4A6E" w:rsidP="00CE4A6E">
            <w:pPr>
              <w:jc w:val="center"/>
              <w:rPr>
                <w:b/>
                <w:bCs/>
                <w:sz w:val="24"/>
                <w:szCs w:val="19"/>
              </w:rPr>
            </w:pPr>
            <w:r w:rsidRPr="00CE4A6E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201" w:type="dxa"/>
            <w:vAlign w:val="center"/>
          </w:tcPr>
          <w:p w:rsidR="00CE4A6E" w:rsidRPr="00CE4A6E" w:rsidRDefault="00CE4A6E" w:rsidP="00CE4A6E">
            <w:pPr>
              <w:jc w:val="center"/>
              <w:rPr>
                <w:bCs/>
                <w:sz w:val="24"/>
                <w:szCs w:val="19"/>
              </w:rPr>
            </w:pPr>
            <w:r w:rsidRPr="00CE4A6E">
              <w:rPr>
                <w:bCs/>
                <w:sz w:val="24"/>
                <w:szCs w:val="19"/>
              </w:rPr>
              <w:t>Уголовного и уголовно-исполнительного права</w:t>
            </w:r>
          </w:p>
        </w:tc>
      </w:tr>
    </w:tbl>
    <w:p w:rsidR="00FC14ED" w:rsidRDefault="00FC14ED"/>
    <w:p w:rsidR="00CE4A6E" w:rsidRDefault="00CE4A6E">
      <w:bookmarkStart w:id="0" w:name="_GoBack"/>
      <w:bookmarkEnd w:id="0"/>
    </w:p>
    <w:sectPr w:rsidR="00CE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F"/>
    <w:rsid w:val="002874CF"/>
    <w:rsid w:val="00CE4A6E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65CD-6399-4A4B-A890-19B5066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ФГБОУ СГЮА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2</cp:revision>
  <dcterms:created xsi:type="dcterms:W3CDTF">2024-04-26T07:30:00Z</dcterms:created>
  <dcterms:modified xsi:type="dcterms:W3CDTF">2024-04-26T07:31:00Z</dcterms:modified>
</cp:coreProperties>
</file>